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76" w:rsidRDefault="001134ED" w:rsidP="001221D9">
      <w:pPr>
        <w:spacing w:after="283" w:line="238" w:lineRule="auto"/>
        <w:ind w:righ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-451756</wp:posOffset>
                </wp:positionV>
                <wp:extent cx="2845423" cy="776618"/>
                <wp:effectExtent l="0" t="0" r="0" b="0"/>
                <wp:wrapSquare wrapText="bothSides"/>
                <wp:docPr id="751" name="Group 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5423" cy="776618"/>
                          <a:chOff x="0" y="0"/>
                          <a:chExt cx="2845423" cy="776618"/>
                        </a:xfrm>
                      </wpg:grpSpPr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0945"/>
                            <a:ext cx="2837688" cy="582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127" cy="765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8581" y="525577"/>
                            <a:ext cx="2156841" cy="2510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1" style="width:224.049pt;height:61.151pt;position:absolute;mso-position-horizontal-relative:text;mso-position-horizontal:absolute;margin-left:7.62939e-06pt;mso-position-vertical-relative:text;margin-top:-35.5714pt;" coordsize="28454,7766">
                <v:shape id="Picture 92" style="position:absolute;width:28376;height:5821;left:0;top:909;" filled="f">
                  <v:imagedata r:id="rId9"/>
                </v:shape>
                <v:shape id="Picture 94" style="position:absolute;width:6891;height:7656;left:0;top:0;" filled="f">
                  <v:imagedata r:id="rId10"/>
                </v:shape>
                <v:shape id="Picture 96" style="position:absolute;width:21568;height:2510;left:6885;top:5255;" filled="f">
                  <v:imagedata r:id="rId11"/>
                </v:shape>
                <w10:wrap type="square"/>
              </v:group>
            </w:pict>
          </mc:Fallback>
        </mc:AlternateContent>
      </w:r>
      <w:r w:rsidR="001221D9">
        <w:rPr>
          <w:rFonts w:ascii="Times New Roman" w:eastAsia="Times New Roman" w:hAnsi="Times New Roman" w:cs="Times New Roman"/>
          <w:b/>
          <w:sz w:val="28"/>
        </w:rPr>
        <w:t>Amended COVID-19</w:t>
      </w:r>
      <w:r>
        <w:rPr>
          <w:rFonts w:ascii="Times New Roman" w:eastAsia="Times New Roman" w:hAnsi="Times New Roman" w:cs="Times New Roman"/>
          <w:b/>
          <w:sz w:val="28"/>
        </w:rPr>
        <w:t xml:space="preserve"> Incomplete Grade Status </w:t>
      </w:r>
    </w:p>
    <w:p w:rsidR="00545730" w:rsidRDefault="00545730">
      <w:pPr>
        <w:spacing w:after="249" w:line="250" w:lineRule="auto"/>
        <w:ind w:left="7" w:right="155" w:hanging="10"/>
        <w:rPr>
          <w:rFonts w:ascii="Tahoma" w:eastAsia="Tahoma" w:hAnsi="Tahoma" w:cs="Tahoma"/>
          <w:b/>
        </w:rPr>
      </w:pPr>
    </w:p>
    <w:p w:rsidR="00545730" w:rsidRDefault="00545730">
      <w:pPr>
        <w:spacing w:after="249" w:line="250" w:lineRule="auto"/>
        <w:ind w:left="7" w:right="155" w:hanging="10"/>
        <w:rPr>
          <w:rFonts w:ascii="Tahoma" w:eastAsia="Tahoma" w:hAnsi="Tahoma" w:cs="Tahoma"/>
          <w:b/>
        </w:rPr>
      </w:pPr>
    </w:p>
    <w:p w:rsidR="00C04776" w:rsidRDefault="001134ED" w:rsidP="00545730">
      <w:pPr>
        <w:spacing w:after="249" w:line="240" w:lineRule="auto"/>
        <w:ind w:left="7" w:right="155" w:hanging="10"/>
      </w:pPr>
      <w:r>
        <w:rPr>
          <w:rFonts w:ascii="Tahoma" w:eastAsia="Tahoma" w:hAnsi="Tahoma" w:cs="Tahoma"/>
          <w:b/>
        </w:rPr>
        <w:t xml:space="preserve">Please print or type clearly. </w:t>
      </w:r>
    </w:p>
    <w:p w:rsidR="00C04776" w:rsidRDefault="001134ED" w:rsidP="00545730">
      <w:pPr>
        <w:spacing w:after="0" w:line="240" w:lineRule="auto"/>
        <w:ind w:left="-5" w:hanging="10"/>
      </w:pPr>
      <w:r>
        <w:rPr>
          <w:rFonts w:ascii="Tahoma" w:eastAsia="Tahoma" w:hAnsi="Tahoma" w:cs="Tahoma"/>
        </w:rPr>
        <w:t xml:space="preserve">Student Number:  </w:t>
      </w:r>
      <w:r>
        <w:rPr>
          <w:noProof/>
        </w:rPr>
        <mc:AlternateContent>
          <mc:Choice Requires="wpg">
            <w:drawing>
              <wp:inline distT="0" distB="0" distL="0" distR="0">
                <wp:extent cx="1466342" cy="9144"/>
                <wp:effectExtent l="0" t="0" r="0" b="0"/>
                <wp:docPr id="744" name="Group 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342" cy="9144"/>
                          <a:chOff x="0" y="0"/>
                          <a:chExt cx="1466342" cy="9144"/>
                        </a:xfrm>
                      </wpg:grpSpPr>
                      <wps:wsp>
                        <wps:cNvPr id="956" name="Shape 956"/>
                        <wps:cNvSpPr/>
                        <wps:spPr>
                          <a:xfrm>
                            <a:off x="0" y="0"/>
                            <a:ext cx="14663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342" h="9144">
                                <a:moveTo>
                                  <a:pt x="0" y="0"/>
                                </a:moveTo>
                                <a:lnTo>
                                  <a:pt x="1466342" y="0"/>
                                </a:lnTo>
                                <a:lnTo>
                                  <a:pt x="1466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4" style="width:115.46pt;height:0.719971pt;mso-position-horizontal-relative:char;mso-position-vertical-relative:line" coordsize="14663,91">
                <v:shape id="Shape 957" style="position:absolute;width:14663;height:91;left:0;top:0;" coordsize="1466342,9144" path="m0,0l1466342,0l146634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ahoma" w:eastAsia="Tahoma" w:hAnsi="Tahoma" w:cs="Tahoma"/>
        </w:rPr>
        <w:t xml:space="preserve"> </w:t>
      </w:r>
    </w:p>
    <w:p w:rsidR="001134ED" w:rsidRDefault="001134ED" w:rsidP="00545730">
      <w:pPr>
        <w:spacing w:after="0" w:line="240" w:lineRule="auto"/>
        <w:ind w:left="-5" w:hanging="10"/>
        <w:rPr>
          <w:rFonts w:ascii="Tahoma" w:eastAsia="Tahoma" w:hAnsi="Tahoma" w:cs="Tahoma"/>
        </w:rPr>
      </w:pPr>
    </w:p>
    <w:p w:rsidR="00C04776" w:rsidRDefault="001134ED" w:rsidP="00545730">
      <w:pPr>
        <w:spacing w:after="0" w:line="240" w:lineRule="auto"/>
        <w:ind w:left="-5" w:hanging="10"/>
      </w:pPr>
      <w:r>
        <w:rPr>
          <w:rFonts w:ascii="Tahoma" w:eastAsia="Tahoma" w:hAnsi="Tahoma" w:cs="Tahoma"/>
        </w:rPr>
        <w:t xml:space="preserve">Student Name:  </w:t>
      </w:r>
      <w:r>
        <w:rPr>
          <w:noProof/>
        </w:rPr>
        <mc:AlternateContent>
          <mc:Choice Requires="wpg">
            <w:drawing>
              <wp:inline distT="0" distB="0" distL="0" distR="0">
                <wp:extent cx="4228465" cy="9144"/>
                <wp:effectExtent l="0" t="0" r="0" b="0"/>
                <wp:docPr id="745" name="Group 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8465" cy="9144"/>
                          <a:chOff x="0" y="0"/>
                          <a:chExt cx="4228465" cy="9144"/>
                        </a:xfrm>
                      </wpg:grpSpPr>
                      <wps:wsp>
                        <wps:cNvPr id="958" name="Shape 958"/>
                        <wps:cNvSpPr/>
                        <wps:spPr>
                          <a:xfrm>
                            <a:off x="0" y="0"/>
                            <a:ext cx="4228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8465" h="9144">
                                <a:moveTo>
                                  <a:pt x="0" y="0"/>
                                </a:moveTo>
                                <a:lnTo>
                                  <a:pt x="4228465" y="0"/>
                                </a:lnTo>
                                <a:lnTo>
                                  <a:pt x="4228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" style="width:332.95pt;height:0.719971pt;mso-position-horizontal-relative:char;mso-position-vertical-relative:line" coordsize="42284,91">
                <v:shape id="Shape 959" style="position:absolute;width:42284;height:91;left:0;top:0;" coordsize="4228465,9144" path="m0,0l4228465,0l42284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ahoma" w:eastAsia="Tahoma" w:hAnsi="Tahoma" w:cs="Tahoma"/>
        </w:rPr>
        <w:t xml:space="preserve"> </w:t>
      </w:r>
    </w:p>
    <w:p w:rsidR="00C04776" w:rsidRDefault="001134ED" w:rsidP="00545730">
      <w:pPr>
        <w:tabs>
          <w:tab w:val="center" w:pos="2084"/>
          <w:tab w:val="center" w:pos="4352"/>
          <w:tab w:val="center" w:pos="7261"/>
        </w:tabs>
        <w:spacing w:after="0" w:line="240" w:lineRule="auto"/>
      </w:pPr>
      <w:r>
        <w:tab/>
      </w:r>
      <w:r>
        <w:rPr>
          <w:rFonts w:ascii="Tahoma" w:eastAsia="Tahoma" w:hAnsi="Tahoma" w:cs="Tahoma"/>
        </w:rPr>
        <w:t xml:space="preserve">(Last) </w:t>
      </w:r>
      <w:r>
        <w:rPr>
          <w:rFonts w:ascii="Tahoma" w:eastAsia="Tahoma" w:hAnsi="Tahoma" w:cs="Tahoma"/>
        </w:rPr>
        <w:tab/>
        <w:t xml:space="preserve"> (First) </w:t>
      </w:r>
      <w:r>
        <w:rPr>
          <w:rFonts w:ascii="Tahoma" w:eastAsia="Tahoma" w:hAnsi="Tahoma" w:cs="Tahoma"/>
        </w:rPr>
        <w:tab/>
        <w:t xml:space="preserve"> (Middle Initial) </w:t>
      </w:r>
    </w:p>
    <w:p w:rsidR="00C04776" w:rsidRDefault="001134ED" w:rsidP="00545730">
      <w:pPr>
        <w:spacing w:after="0" w:line="240" w:lineRule="auto"/>
        <w:ind w:left="-5" w:hanging="10"/>
      </w:pPr>
      <w:r>
        <w:rPr>
          <w:rFonts w:ascii="Tahoma" w:eastAsia="Tahoma" w:hAnsi="Tahoma" w:cs="Tahoma"/>
        </w:rPr>
        <w:t xml:space="preserve">Semester and Year:  </w:t>
      </w:r>
      <w:r>
        <w:rPr>
          <w:noProof/>
        </w:rPr>
        <mc:AlternateContent>
          <mc:Choice Requires="wpg">
            <w:drawing>
              <wp:inline distT="0" distB="0" distL="0" distR="0">
                <wp:extent cx="2166239" cy="9144"/>
                <wp:effectExtent l="0" t="0" r="0" b="0"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6239" cy="9144"/>
                          <a:chOff x="0" y="0"/>
                          <a:chExt cx="2166239" cy="9144"/>
                        </a:xfrm>
                      </wpg:grpSpPr>
                      <wps:wsp>
                        <wps:cNvPr id="960" name="Shape 960"/>
                        <wps:cNvSpPr/>
                        <wps:spPr>
                          <a:xfrm>
                            <a:off x="0" y="0"/>
                            <a:ext cx="2166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239" h="9144">
                                <a:moveTo>
                                  <a:pt x="0" y="0"/>
                                </a:moveTo>
                                <a:lnTo>
                                  <a:pt x="2166239" y="0"/>
                                </a:lnTo>
                                <a:lnTo>
                                  <a:pt x="2166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6" style="width:170.57pt;height:0.719971pt;mso-position-horizontal-relative:char;mso-position-vertical-relative:line" coordsize="21662,91">
                <v:shape id="Shape 961" style="position:absolute;width:21662;height:91;left:0;top:0;" coordsize="2166239,9144" path="m0,0l2166239,0l21662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ahoma" w:eastAsia="Tahoma" w:hAnsi="Tahoma" w:cs="Tahoma"/>
        </w:rPr>
        <w:t xml:space="preserve"> </w:t>
      </w:r>
    </w:p>
    <w:p w:rsidR="001134ED" w:rsidRDefault="001134ED" w:rsidP="00545730">
      <w:pPr>
        <w:spacing w:after="0" w:line="240" w:lineRule="auto"/>
        <w:ind w:left="-5" w:hanging="10"/>
        <w:rPr>
          <w:rFonts w:ascii="Tahoma" w:eastAsia="Tahoma" w:hAnsi="Tahoma" w:cs="Tahoma"/>
        </w:rPr>
      </w:pPr>
    </w:p>
    <w:p w:rsidR="001134ED" w:rsidRDefault="001134ED" w:rsidP="00545730">
      <w:pPr>
        <w:spacing w:after="0" w:line="240" w:lineRule="auto"/>
        <w:ind w:left="-5" w:hanging="1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Course No.:</w:t>
      </w:r>
      <w:r>
        <w:rPr>
          <w:rFonts w:ascii="Tahoma" w:eastAsia="Tahoma" w:hAnsi="Tahoma" w:cs="Tahoma"/>
          <w:u w:val="single" w:color="000000"/>
        </w:rPr>
        <w:t xml:space="preserve"> _______</w:t>
      </w:r>
      <w:r>
        <w:rPr>
          <w:rFonts w:ascii="Tahoma" w:eastAsia="Tahoma" w:hAnsi="Tahoma" w:cs="Tahoma"/>
        </w:rPr>
        <w:t xml:space="preserve">Course Title: </w:t>
      </w:r>
      <w:r>
        <w:rPr>
          <w:noProof/>
        </w:rPr>
        <mc:AlternateContent>
          <mc:Choice Requires="wpg">
            <w:drawing>
              <wp:inline distT="0" distB="0" distL="0" distR="0">
                <wp:extent cx="4083685" cy="9144"/>
                <wp:effectExtent l="0" t="0" r="0" b="0"/>
                <wp:docPr id="747" name="Group 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3685" cy="9144"/>
                          <a:chOff x="0" y="0"/>
                          <a:chExt cx="4083685" cy="9144"/>
                        </a:xfrm>
                      </wpg:grpSpPr>
                      <wps:wsp>
                        <wps:cNvPr id="962" name="Shape 962"/>
                        <wps:cNvSpPr/>
                        <wps:spPr>
                          <a:xfrm>
                            <a:off x="0" y="0"/>
                            <a:ext cx="4083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685" h="9144">
                                <a:moveTo>
                                  <a:pt x="0" y="0"/>
                                </a:moveTo>
                                <a:lnTo>
                                  <a:pt x="4083685" y="0"/>
                                </a:lnTo>
                                <a:lnTo>
                                  <a:pt x="4083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7" style="width:321.55pt;height:0.719971pt;mso-position-horizontal-relative:char;mso-position-vertical-relative:line" coordsize="40836,91">
                <v:shape id="Shape 963" style="position:absolute;width:40836;height:91;left:0;top:0;" coordsize="4083685,9144" path="m0,0l4083685,0l40836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ahoma" w:eastAsia="Tahoma" w:hAnsi="Tahoma" w:cs="Tahoma"/>
        </w:rPr>
        <w:t xml:space="preserve">      </w:t>
      </w:r>
    </w:p>
    <w:p w:rsidR="001134ED" w:rsidRDefault="001134ED" w:rsidP="001134ED">
      <w:pPr>
        <w:spacing w:after="0" w:line="240" w:lineRule="auto"/>
        <w:ind w:left="-5" w:hanging="10"/>
        <w:rPr>
          <w:rFonts w:ascii="Tahoma" w:eastAsia="Tahoma" w:hAnsi="Tahoma" w:cs="Tahoma"/>
          <w:b/>
        </w:rPr>
      </w:pPr>
    </w:p>
    <w:p w:rsidR="00C04776" w:rsidRDefault="001134ED" w:rsidP="001134ED">
      <w:pPr>
        <w:spacing w:after="0" w:line="240" w:lineRule="auto"/>
        <w:ind w:left="-5" w:hanging="10"/>
      </w:pPr>
      <w:proofErr w:type="gramStart"/>
      <w:r>
        <w:rPr>
          <w:rFonts w:ascii="Tahoma" w:eastAsia="Tahoma" w:hAnsi="Tahoma" w:cs="Tahoma"/>
          <w:b/>
        </w:rPr>
        <w:t>Justification for Incomplete Grade.</w:t>
      </w:r>
      <w:proofErr w:type="gramEnd"/>
      <w:r>
        <w:rPr>
          <w:rFonts w:ascii="Tahoma" w:eastAsia="Tahoma" w:hAnsi="Tahoma" w:cs="Tahoma"/>
          <w:b/>
        </w:rPr>
        <w:t xml:space="preserve">  </w:t>
      </w:r>
    </w:p>
    <w:p w:rsidR="001134ED" w:rsidRDefault="001134ED" w:rsidP="001134ED">
      <w:pPr>
        <w:spacing w:after="486" w:line="240" w:lineRule="auto"/>
        <w:rPr>
          <w:rFonts w:ascii="Tahoma" w:eastAsia="Tahoma" w:hAnsi="Tahoma" w:cs="Tahoma"/>
          <w:b/>
        </w:rPr>
      </w:pPr>
      <w:r>
        <w:rPr>
          <w:noProof/>
        </w:rPr>
        <mc:AlternateContent>
          <mc:Choice Requires="wpg">
            <w:drawing>
              <wp:inline distT="0" distB="0" distL="0" distR="0" wp14:anchorId="47B3F483" wp14:editId="5DB82738">
                <wp:extent cx="6240781" cy="1270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1" cy="12700"/>
                          <a:chOff x="0" y="0"/>
                          <a:chExt cx="6240781" cy="12700"/>
                        </a:xfrm>
                      </wpg:grpSpPr>
                      <wps:wsp>
                        <wps:cNvPr id="10" name="Shape 97"/>
                        <wps:cNvSpPr/>
                        <wps:spPr>
                          <a:xfrm>
                            <a:off x="0" y="0"/>
                            <a:ext cx="624078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781" h="12700">
                                <a:moveTo>
                                  <a:pt x="0" y="0"/>
                                </a:moveTo>
                                <a:lnTo>
                                  <a:pt x="6240781" y="1270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FFB2A" id="Group 9" o:spid="_x0000_s1026" style="width:491.4pt;height:1pt;mso-position-horizontal-relative:char;mso-position-vertical-relative:line" coordsize="624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">
                <v:shape id="Shape 97" o:spid="_x0000_s1027" style="position:absolute;width:62407;height:127;visibility:visible;mso-wrap-style:square;v-text-anchor:top" coordsize="624078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" path="m,l6240781,12700e" filled="f">
                  <v:path arrowok="t" textboxrect="0,0,6240781,12700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240781" cy="12700"/>
                <wp:effectExtent l="0" t="0" r="0" b="0"/>
                <wp:docPr id="752" name="Group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1" cy="12700"/>
                          <a:chOff x="0" y="0"/>
                          <a:chExt cx="6240781" cy="12700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624078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781" h="12700">
                                <a:moveTo>
                                  <a:pt x="0" y="0"/>
                                </a:moveTo>
                                <a:lnTo>
                                  <a:pt x="6240781" y="127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2" style="width:491.4pt;height:1pt;mso-position-horizontal-relative:char;mso-position-vertical-relative:line" coordsize="62407,127">
                <v:shape id="Shape 97" style="position:absolute;width:62407;height:127;left:0;top:0;" coordsize="6240781,12700" path="m0,0l6240781,1270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7B3F483" wp14:editId="5DB82738">
                <wp:extent cx="6240781" cy="1270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1" cy="12700"/>
                          <a:chOff x="0" y="0"/>
                          <a:chExt cx="6240781" cy="12700"/>
                        </a:xfrm>
                      </wpg:grpSpPr>
                      <wps:wsp>
                        <wps:cNvPr id="8" name="Shape 97"/>
                        <wps:cNvSpPr/>
                        <wps:spPr>
                          <a:xfrm>
                            <a:off x="0" y="0"/>
                            <a:ext cx="624078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781" h="12700">
                                <a:moveTo>
                                  <a:pt x="0" y="0"/>
                                </a:moveTo>
                                <a:lnTo>
                                  <a:pt x="6240781" y="1270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F0D85" id="Group 7" o:spid="_x0000_s1026" style="width:491.4pt;height:1pt;mso-position-horizontal-relative:char;mso-position-vertical-relative:line" coordsize="624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">
                <v:shape id="Shape 97" o:spid="_x0000_s1027" style="position:absolute;width:62407;height:127;visibility:visible;mso-wrap-style:square;v-text-anchor:top" coordsize="624078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" path="m,l6240781,12700e" filled="f">
                  <v:path arrowok="t" textboxrect="0,0,6240781,12700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240781" cy="12700"/>
                <wp:effectExtent l="0" t="0" r="0" b="0"/>
                <wp:docPr id="748" name="Group 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1" cy="12700"/>
                          <a:chOff x="0" y="0"/>
                          <a:chExt cx="6240781" cy="1270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624078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781" h="12700">
                                <a:moveTo>
                                  <a:pt x="0" y="0"/>
                                </a:moveTo>
                                <a:lnTo>
                                  <a:pt x="6240781" y="127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8" style="width:491.4pt;height:1pt;mso-position-horizontal-relative:char;mso-position-vertical-relative:line" coordsize="62407,127">
                <v:shape id="Shape 86" style="position:absolute;width:62407;height:127;left:0;top:0;" coordsize="6240781,12700" path="m0,0l6240781,1270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ahoma" w:eastAsia="Tahoma" w:hAnsi="Tahoma" w:cs="Tahoma"/>
          <w:b/>
        </w:rPr>
        <w:t xml:space="preserve">  </w:t>
      </w:r>
    </w:p>
    <w:p w:rsidR="00C04776" w:rsidRDefault="001134ED" w:rsidP="001134ED">
      <w:pPr>
        <w:spacing w:after="486" w:line="240" w:lineRule="auto"/>
      </w:pPr>
      <w:r>
        <w:rPr>
          <w:rFonts w:ascii="Tahoma" w:eastAsia="Tahoma" w:hAnsi="Tahoma" w:cs="Tahoma"/>
          <w:b/>
        </w:rPr>
        <w:t>Contract for Completion of Work</w:t>
      </w:r>
      <w:proofErr w:type="gramStart"/>
      <w:r>
        <w:rPr>
          <w:rFonts w:ascii="Tahoma" w:eastAsia="Tahoma" w:hAnsi="Tahoma" w:cs="Tahoma"/>
          <w:b/>
        </w:rPr>
        <w:t xml:space="preserve">.  </w:t>
      </w:r>
      <w:proofErr w:type="gramEnd"/>
      <w:r>
        <w:rPr>
          <w:rFonts w:ascii="Tahoma" w:eastAsia="Tahoma" w:hAnsi="Tahoma" w:cs="Tahoma"/>
          <w:b/>
        </w:rPr>
        <w:t>Please describe specific deficiencies to be corrected for credit to be awarded</w:t>
      </w:r>
      <w:proofErr w:type="gramStart"/>
      <w:r>
        <w:rPr>
          <w:rFonts w:ascii="Tahoma" w:eastAsia="Tahoma" w:hAnsi="Tahoma" w:cs="Tahoma"/>
          <w:b/>
        </w:rPr>
        <w:t xml:space="preserve">.  </w:t>
      </w:r>
      <w:proofErr w:type="gramEnd"/>
      <w:r>
        <w:rPr>
          <w:rFonts w:ascii="Tahoma" w:eastAsia="Tahoma" w:hAnsi="Tahoma" w:cs="Tahoma"/>
          <w:b/>
        </w:rPr>
        <w:t xml:space="preserve">Incomplete grades that </w:t>
      </w:r>
      <w:proofErr w:type="gramStart"/>
      <w:r>
        <w:rPr>
          <w:rFonts w:ascii="Tahoma" w:eastAsia="Tahoma" w:hAnsi="Tahoma" w:cs="Tahoma"/>
          <w:b/>
        </w:rPr>
        <w:t>are</w:t>
      </w:r>
      <w:r w:rsidR="001221D9">
        <w:rPr>
          <w:rFonts w:ascii="Tahoma" w:eastAsia="Tahoma" w:hAnsi="Tahoma" w:cs="Tahoma"/>
          <w:b/>
        </w:rPr>
        <w:t xml:space="preserve"> not corrected</w:t>
      </w:r>
      <w:proofErr w:type="gramEnd"/>
      <w:r w:rsidR="001221D9">
        <w:rPr>
          <w:rFonts w:ascii="Tahoma" w:eastAsia="Tahoma" w:hAnsi="Tahoma" w:cs="Tahoma"/>
          <w:b/>
        </w:rPr>
        <w:t xml:space="preserve"> by the end of the following fall 2020 semester</w:t>
      </w:r>
      <w:r>
        <w:rPr>
          <w:rFonts w:ascii="Tahoma" w:eastAsia="Tahoma" w:hAnsi="Tahoma" w:cs="Tahoma"/>
          <w:b/>
        </w:rPr>
        <w:t xml:space="preserve"> will automatically change to an F.</w:t>
      </w:r>
      <w:r>
        <w:rPr>
          <w:rFonts w:ascii="Tahoma" w:eastAsia="Tahoma" w:hAnsi="Tahoma" w:cs="Tahoma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E7FCA04" wp14:editId="5775C688">
                <wp:extent cx="6240781" cy="12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1" cy="12700"/>
                          <a:chOff x="0" y="0"/>
                          <a:chExt cx="6240781" cy="12700"/>
                        </a:xfrm>
                      </wpg:grpSpPr>
                      <wps:wsp>
                        <wps:cNvPr id="4" name="Shape 99"/>
                        <wps:cNvSpPr/>
                        <wps:spPr>
                          <a:xfrm>
                            <a:off x="0" y="0"/>
                            <a:ext cx="624078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781" h="12700">
                                <a:moveTo>
                                  <a:pt x="0" y="0"/>
                                </a:moveTo>
                                <a:lnTo>
                                  <a:pt x="6240781" y="1270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D5CA8" id="Group 3" o:spid="_x0000_s1026" style="width:491.4pt;height:1pt;mso-position-horizontal-relative:char;mso-position-vertical-relative:line" coordsize="624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">
                <v:shape id="Shape 99" o:spid="_x0000_s1027" style="position:absolute;width:62407;height:127;visibility:visible;mso-wrap-style:square;v-text-anchor:top" coordsize="624078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" path="m,l6240781,12700e" filled="f">
                  <v:path arrowok="t" textboxrect="0,0,6240781,12700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873171C" wp14:editId="424A37E2">
                <wp:extent cx="6240781" cy="127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1" cy="12700"/>
                          <a:chOff x="0" y="0"/>
                          <a:chExt cx="6240781" cy="12700"/>
                        </a:xfrm>
                      </wpg:grpSpPr>
                      <wps:wsp>
                        <wps:cNvPr id="6" name="Shape 99"/>
                        <wps:cNvSpPr/>
                        <wps:spPr>
                          <a:xfrm>
                            <a:off x="0" y="0"/>
                            <a:ext cx="624078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781" h="12700">
                                <a:moveTo>
                                  <a:pt x="0" y="0"/>
                                </a:moveTo>
                                <a:lnTo>
                                  <a:pt x="6240781" y="1270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DB027" id="Group 5" o:spid="_x0000_s1026" style="width:491.4pt;height:1pt;mso-position-horizontal-relative:char;mso-position-vertical-relative:line" coordsize="624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">
                <v:shape id="Shape 99" o:spid="_x0000_s1027" style="position:absolute;width:62407;height:127;visibility:visible;mso-wrap-style:square;v-text-anchor:top" coordsize="624078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" path="m,l6240781,12700e" filled="f">
                  <v:path arrowok="t" textboxrect="0,0,6240781,12700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A4ACEC5" wp14:editId="72EB0287">
                <wp:extent cx="6249670" cy="12700"/>
                <wp:effectExtent l="0" t="0" r="0" b="0"/>
                <wp:docPr id="755" name="Group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670" cy="12700"/>
                          <a:chOff x="0" y="0"/>
                          <a:chExt cx="6249670" cy="12700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62496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670" h="12700">
                                <a:moveTo>
                                  <a:pt x="0" y="0"/>
                                </a:moveTo>
                                <a:lnTo>
                                  <a:pt x="6249670" y="127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F63A3" id="Group 755" o:spid="_x0000_s1026" style="width:492.1pt;height:1pt;mso-position-horizontal-relative:char;mso-position-vertical-relative:line" coordsize="6249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">
                <v:shape id="Shape 100" o:spid="_x0000_s1027" style="position:absolute;width:62496;height:127;visibility:visible;mso-wrap-style:square;v-text-anchor:top" coordsize="62496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" path="m,l6249670,12700e" filled="f">
                  <v:path arrowok="t" textboxrect="0,0,6249670,12700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AF850D1" wp14:editId="13413E8A">
                <wp:extent cx="6240781" cy="12700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1" cy="12700"/>
                          <a:chOff x="0" y="0"/>
                          <a:chExt cx="6240781" cy="1270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624078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781" h="12700">
                                <a:moveTo>
                                  <a:pt x="0" y="0"/>
                                </a:moveTo>
                                <a:lnTo>
                                  <a:pt x="6240781" y="127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5773D" id="Group 750" o:spid="_x0000_s1026" style="width:491.4pt;height:1pt;mso-position-horizontal-relative:char;mso-position-vertical-relative:line" coordsize="624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">
                <v:shape id="Shape 90" o:spid="_x0000_s1027" style="position:absolute;width:62407;height:127;visibility:visible;mso-wrap-style:square;v-text-anchor:top" coordsize="624078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" path="m,l6240781,12700e" filled="f">
                  <v:path arrowok="t" textboxrect="0,0,6240781,12700"/>
                </v:shape>
                <w10:anchorlock/>
              </v:group>
            </w:pict>
          </mc:Fallback>
        </mc:AlternateContent>
      </w:r>
    </w:p>
    <w:p w:rsidR="00545730" w:rsidRDefault="001134ED" w:rsidP="00545730">
      <w:pPr>
        <w:spacing w:after="544" w:line="240" w:lineRule="auto"/>
        <w:ind w:left="4921" w:right="155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__________________________________ </w:t>
      </w:r>
      <w:r>
        <w:rPr>
          <w:rFonts w:ascii="Tahoma" w:eastAsia="Tahoma" w:hAnsi="Tahoma" w:cs="Tahoma"/>
        </w:rPr>
        <w:t>Student Signature</w:t>
      </w:r>
      <w:r w:rsidR="00620062">
        <w:rPr>
          <w:rFonts w:ascii="Tahoma" w:eastAsia="Tahoma" w:hAnsi="Tahoma" w:cs="Tahoma"/>
        </w:rPr>
        <w:t xml:space="preserve"> (typed will suffice)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        Date </w:t>
      </w:r>
    </w:p>
    <w:p w:rsidR="00545730" w:rsidRDefault="001134ED" w:rsidP="00545730">
      <w:pPr>
        <w:spacing w:after="544" w:line="240" w:lineRule="auto"/>
        <w:ind w:left="4921" w:right="15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 Instructor Signature</w:t>
      </w:r>
      <w:r w:rsidR="00620062">
        <w:rPr>
          <w:rFonts w:ascii="Tahoma" w:eastAsia="Tahoma" w:hAnsi="Tahoma" w:cs="Tahoma"/>
        </w:rPr>
        <w:t xml:space="preserve"> (typed</w:t>
      </w:r>
      <w:r w:rsidR="00E07CA6">
        <w:rPr>
          <w:rFonts w:ascii="Tahoma" w:eastAsia="Tahoma" w:hAnsi="Tahoma" w:cs="Tahoma"/>
        </w:rPr>
        <w:t xml:space="preserve"> will suffice)</w:t>
      </w:r>
      <w:r>
        <w:rPr>
          <w:rFonts w:ascii="Tahoma" w:eastAsia="Tahoma" w:hAnsi="Tahoma" w:cs="Tahoma"/>
        </w:rPr>
        <w:t xml:space="preserve">        Date </w:t>
      </w:r>
    </w:p>
    <w:p w:rsidR="00C04776" w:rsidRDefault="001134ED" w:rsidP="00545730">
      <w:pPr>
        <w:spacing w:after="0" w:line="240" w:lineRule="auto"/>
        <w:ind w:left="4921" w:right="15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________________________________________       Academic Dean Signature </w:t>
      </w:r>
      <w:r w:rsidR="00620062">
        <w:rPr>
          <w:rFonts w:ascii="Tahoma" w:eastAsia="Tahoma" w:hAnsi="Tahoma" w:cs="Tahoma"/>
        </w:rPr>
        <w:t>(typed</w:t>
      </w:r>
      <w:r w:rsidR="00E07CA6">
        <w:rPr>
          <w:rFonts w:ascii="Tahoma" w:eastAsia="Tahoma" w:hAnsi="Tahoma" w:cs="Tahoma"/>
        </w:rPr>
        <w:t xml:space="preserve"> will suffice</w:t>
      </w:r>
      <w:r w:rsidR="00620062"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</w:rPr>
        <w:t xml:space="preserve"> </w:t>
      </w:r>
      <w:bookmarkStart w:id="0" w:name="_GoBack"/>
      <w:bookmarkEnd w:id="0"/>
      <w:r>
        <w:rPr>
          <w:rFonts w:ascii="Tahoma" w:eastAsia="Tahoma" w:hAnsi="Tahoma" w:cs="Tahoma"/>
        </w:rPr>
        <w:t>Date</w:t>
      </w:r>
    </w:p>
    <w:p w:rsidR="00545730" w:rsidRDefault="00545730" w:rsidP="00545730">
      <w:pPr>
        <w:spacing w:after="0" w:line="240" w:lineRule="auto"/>
        <w:ind w:left="4921" w:right="155"/>
      </w:pPr>
    </w:p>
    <w:p w:rsidR="00545730" w:rsidRDefault="001134ED" w:rsidP="00545730">
      <w:pPr>
        <w:spacing w:after="0" w:line="240" w:lineRule="auto"/>
        <w:ind w:left="-5" w:hanging="1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Reasonable accommodations, including materials in an alternative format, </w:t>
      </w:r>
      <w:proofErr w:type="gramStart"/>
      <w:r>
        <w:rPr>
          <w:rFonts w:ascii="Tahoma" w:eastAsia="Tahoma" w:hAnsi="Tahoma" w:cs="Tahoma"/>
        </w:rPr>
        <w:t>will be made</w:t>
      </w:r>
      <w:proofErr w:type="gramEnd"/>
      <w:r>
        <w:rPr>
          <w:rFonts w:ascii="Tahoma" w:eastAsia="Tahoma" w:hAnsi="Tahoma" w:cs="Tahoma"/>
        </w:rPr>
        <w:t xml:space="preserve"> for individuals with disabilities when a minimum of five working days advance notice is given. For the </w:t>
      </w:r>
      <w:proofErr w:type="gramStart"/>
      <w:r>
        <w:rPr>
          <w:rFonts w:ascii="Tahoma" w:eastAsia="Tahoma" w:hAnsi="Tahoma" w:cs="Tahoma"/>
        </w:rPr>
        <w:t>general public</w:t>
      </w:r>
      <w:proofErr w:type="gramEnd"/>
      <w:r>
        <w:rPr>
          <w:rFonts w:ascii="Tahoma" w:eastAsia="Tahoma" w:hAnsi="Tahoma" w:cs="Tahoma"/>
        </w:rPr>
        <w:t xml:space="preserve">, please contact TOCC at (520) 383-8401. </w:t>
      </w:r>
    </w:p>
    <w:p w:rsidR="00545730" w:rsidRDefault="00545730" w:rsidP="00545730">
      <w:pPr>
        <w:spacing w:after="0" w:line="240" w:lineRule="auto"/>
        <w:ind w:left="-5" w:hanging="10"/>
        <w:rPr>
          <w:rFonts w:ascii="Tahoma" w:eastAsia="Tahoma" w:hAnsi="Tahoma" w:cs="Tahoma"/>
        </w:rPr>
      </w:pPr>
    </w:p>
    <w:sectPr w:rsidR="00545730">
      <w:footerReference w:type="default" r:id="rId12"/>
      <w:pgSz w:w="12240" w:h="15840"/>
      <w:pgMar w:top="1440" w:right="1152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30" w:rsidRDefault="00545730" w:rsidP="00545730">
      <w:pPr>
        <w:spacing w:after="0" w:line="240" w:lineRule="auto"/>
      </w:pPr>
      <w:r>
        <w:separator/>
      </w:r>
    </w:p>
  </w:endnote>
  <w:endnote w:type="continuationSeparator" w:id="0">
    <w:p w:rsidR="00545730" w:rsidRDefault="00545730" w:rsidP="0054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30" w:rsidRPr="00545730" w:rsidRDefault="001221D9" w:rsidP="00545730">
    <w:pPr>
      <w:spacing w:after="0" w:line="240" w:lineRule="auto"/>
      <w:ind w:left="-5" w:hanging="10"/>
      <w:rPr>
        <w:rFonts w:ascii="Tahoma" w:eastAsia="Tahoma" w:hAnsi="Tahoma" w:cs="Tahoma"/>
      </w:rPr>
    </w:pPr>
    <w:r>
      <w:rPr>
        <w:rFonts w:ascii="Tahoma" w:eastAsia="Tahoma" w:hAnsi="Tahoma" w:cs="Tahoma"/>
      </w:rPr>
      <w:t>Revised 5</w:t>
    </w:r>
    <w:r w:rsidR="00545730">
      <w:rPr>
        <w:rFonts w:ascii="Tahoma" w:eastAsia="Tahoma" w:hAnsi="Tahoma" w:cs="Tahoma"/>
      </w:rPr>
      <w:t>/</w:t>
    </w:r>
    <w:r>
      <w:rPr>
        <w:rFonts w:ascii="Tahoma" w:eastAsia="Tahoma" w:hAnsi="Tahoma" w:cs="Tahoma"/>
      </w:rPr>
      <w:t>20</w:t>
    </w:r>
    <w:r w:rsidR="00545730">
      <w:rPr>
        <w:rFonts w:ascii="Tahoma" w:eastAsia="Tahoma" w:hAnsi="Tahoma" w:cs="Tahoma"/>
      </w:rPr>
      <w:t xml:space="preserve"> </w:t>
    </w:r>
  </w:p>
  <w:p w:rsidR="00545730" w:rsidRDefault="00545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30" w:rsidRDefault="00545730" w:rsidP="00545730">
      <w:pPr>
        <w:spacing w:after="0" w:line="240" w:lineRule="auto"/>
      </w:pPr>
      <w:r>
        <w:separator/>
      </w:r>
    </w:p>
  </w:footnote>
  <w:footnote w:type="continuationSeparator" w:id="0">
    <w:p w:rsidR="00545730" w:rsidRDefault="00545730" w:rsidP="00545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76"/>
    <w:rsid w:val="001134ED"/>
    <w:rsid w:val="001221D9"/>
    <w:rsid w:val="002B2A91"/>
    <w:rsid w:val="00545730"/>
    <w:rsid w:val="00620062"/>
    <w:rsid w:val="00C04776"/>
    <w:rsid w:val="00E0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BA8F"/>
  <w15:docId w15:val="{8521CF06-E812-4805-B9F6-D30CAC2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3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3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0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Hobbs</dc:creator>
  <cp:keywords/>
  <cp:lastModifiedBy>Morningstar Carroll</cp:lastModifiedBy>
  <cp:revision>4</cp:revision>
  <dcterms:created xsi:type="dcterms:W3CDTF">2020-05-05T20:23:00Z</dcterms:created>
  <dcterms:modified xsi:type="dcterms:W3CDTF">2020-05-05T20:49:00Z</dcterms:modified>
</cp:coreProperties>
</file>